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9" w:rsidRPr="00586C0C" w:rsidRDefault="00AB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23362F" w:rsidRPr="00586C0C">
        <w:rPr>
          <w:rFonts w:ascii="Times New Roman" w:hAnsi="Times New Roman" w:cs="Times New Roman"/>
        </w:rPr>
        <w:t xml:space="preserve"> о среднемесячной заработной плате</w:t>
      </w:r>
      <w:r w:rsidR="00AE67F7" w:rsidRPr="00586C0C">
        <w:rPr>
          <w:rFonts w:ascii="Times New Roman" w:hAnsi="Times New Roman" w:cs="Times New Roman"/>
        </w:rPr>
        <w:t xml:space="preserve"> руководителя, его заместителей и главного бухгалтера </w:t>
      </w:r>
      <w:r>
        <w:rPr>
          <w:rFonts w:ascii="Times New Roman" w:hAnsi="Times New Roman" w:cs="Times New Roman"/>
        </w:rPr>
        <w:t xml:space="preserve">ГБУЗ РБ ГБ№1 г. Октябрьский </w:t>
      </w:r>
      <w:r w:rsidR="00E54C22">
        <w:rPr>
          <w:rFonts w:ascii="Times New Roman" w:hAnsi="Times New Roman" w:cs="Times New Roman"/>
        </w:rPr>
        <w:t xml:space="preserve"> за 2020</w:t>
      </w:r>
      <w:r w:rsidR="00AE67F7" w:rsidRPr="00586C0C">
        <w:rPr>
          <w:rFonts w:ascii="Times New Roman" w:hAnsi="Times New Roman" w:cs="Times New Roman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4253"/>
        <w:gridCol w:w="1666"/>
      </w:tblGrid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Сумма дохода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Иванов Сергей Петрович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666" w:type="dxa"/>
          </w:tcPr>
          <w:p w:rsidR="00AE67F7" w:rsidRPr="00586C0C" w:rsidRDefault="00E5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145549,86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E67F7" w:rsidRPr="00586C0C" w:rsidRDefault="00E5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Турышева Ольга Евгеньвна</w:t>
            </w:r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AE67F7" w:rsidRPr="00586C0C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1666" w:type="dxa"/>
          </w:tcPr>
          <w:p w:rsidR="00AE67F7" w:rsidRPr="00586C0C" w:rsidRDefault="00AE67F7" w:rsidP="00E54C22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E54C22">
              <w:rPr>
                <w:rFonts w:ascii="Times New Roman" w:hAnsi="Times New Roman" w:cs="Times New Roman"/>
              </w:rPr>
              <w:t>98398,87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Василевская Людмила Ивановна</w:t>
            </w:r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родовспоможению</w:t>
            </w:r>
          </w:p>
        </w:tc>
        <w:tc>
          <w:tcPr>
            <w:tcW w:w="1666" w:type="dxa"/>
          </w:tcPr>
          <w:p w:rsidR="00AE67F7" w:rsidRPr="00586C0C" w:rsidRDefault="00D57651" w:rsidP="00E5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4C22">
              <w:rPr>
                <w:rFonts w:ascii="Times New Roman" w:hAnsi="Times New Roman" w:cs="Times New Roman"/>
              </w:rPr>
              <w:t>117879,53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Баймирзоева Эльмира Сангиновна</w:t>
            </w:r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экономике</w:t>
            </w:r>
          </w:p>
        </w:tc>
        <w:tc>
          <w:tcPr>
            <w:tcW w:w="1666" w:type="dxa"/>
          </w:tcPr>
          <w:p w:rsidR="00AE67F7" w:rsidRPr="00586C0C" w:rsidRDefault="00793B3C" w:rsidP="00E54C22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E54C22">
              <w:rPr>
                <w:rFonts w:ascii="Times New Roman" w:hAnsi="Times New Roman" w:cs="Times New Roman"/>
              </w:rPr>
              <w:t>88824,79</w:t>
            </w:r>
          </w:p>
        </w:tc>
      </w:tr>
      <w:tr w:rsidR="00793B3C" w:rsidRPr="00586C0C" w:rsidTr="00793B3C">
        <w:tc>
          <w:tcPr>
            <w:tcW w:w="534" w:type="dxa"/>
          </w:tcPr>
          <w:p w:rsidR="00793B3C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93B3C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Бадамшина Гузель Рифмировна</w:t>
            </w:r>
          </w:p>
        </w:tc>
        <w:tc>
          <w:tcPr>
            <w:tcW w:w="4253" w:type="dxa"/>
          </w:tcPr>
          <w:p w:rsidR="00793B3C" w:rsidRPr="00586C0C" w:rsidRDefault="00793B3C" w:rsidP="00586C0C">
            <w:pPr>
              <w:tabs>
                <w:tab w:val="right" w:pos="4037"/>
              </w:tabs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бухгалтер</w:t>
            </w:r>
            <w:r w:rsidR="00586C0C" w:rsidRPr="0058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6" w:type="dxa"/>
          </w:tcPr>
          <w:p w:rsidR="00793B3C" w:rsidRDefault="00793B3C" w:rsidP="00085B15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085B15">
              <w:rPr>
                <w:rFonts w:ascii="Times New Roman" w:hAnsi="Times New Roman" w:cs="Times New Roman"/>
              </w:rPr>
              <w:t>86000,07</w:t>
            </w:r>
          </w:p>
          <w:p w:rsidR="00085B15" w:rsidRPr="00586C0C" w:rsidRDefault="00085B15" w:rsidP="00085B15">
            <w:pPr>
              <w:rPr>
                <w:rFonts w:ascii="Times New Roman" w:hAnsi="Times New Roman" w:cs="Times New Roman"/>
              </w:rPr>
            </w:pPr>
          </w:p>
        </w:tc>
      </w:tr>
    </w:tbl>
    <w:p w:rsidR="00AE67F7" w:rsidRDefault="00AE67F7"/>
    <w:sectPr w:rsidR="00AE67F7" w:rsidSect="008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67F7"/>
    <w:rsid w:val="00085B15"/>
    <w:rsid w:val="0023362F"/>
    <w:rsid w:val="003F3F1D"/>
    <w:rsid w:val="004F1323"/>
    <w:rsid w:val="00586C0C"/>
    <w:rsid w:val="0061020D"/>
    <w:rsid w:val="00793B3C"/>
    <w:rsid w:val="008D0539"/>
    <w:rsid w:val="009A696B"/>
    <w:rsid w:val="009D04C5"/>
    <w:rsid w:val="00A35DF3"/>
    <w:rsid w:val="00A42C6D"/>
    <w:rsid w:val="00A565BF"/>
    <w:rsid w:val="00AB11FA"/>
    <w:rsid w:val="00AE67F7"/>
    <w:rsid w:val="00D57651"/>
    <w:rsid w:val="00E432A5"/>
    <w:rsid w:val="00E54C22"/>
    <w:rsid w:val="00E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2017-03-31T11:09:00Z</dcterms:created>
  <dcterms:modified xsi:type="dcterms:W3CDTF">2021-04-12T05:55:00Z</dcterms:modified>
</cp:coreProperties>
</file>